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7D4" w:rsidRDefault="005C4522" w:rsidP="007077D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11</w:t>
      </w:r>
      <w:r w:rsidR="007077D4">
        <w:rPr>
          <w:rFonts w:ascii="Times New Roman" w:hAnsi="Times New Roman"/>
          <w:sz w:val="24"/>
          <w:szCs w:val="24"/>
        </w:rPr>
        <w:t>/2017</w:t>
      </w:r>
    </w:p>
    <w:p w:rsidR="007077D4" w:rsidRDefault="007077D4" w:rsidP="007077D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077D4" w:rsidRDefault="007077D4" w:rsidP="007077D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</w:t>
      </w:r>
      <w:r w:rsidR="005C4522">
        <w:rPr>
          <w:rFonts w:ascii="Times New Roman" w:hAnsi="Times New Roman"/>
          <w:sz w:val="24"/>
          <w:szCs w:val="24"/>
        </w:rPr>
        <w:t xml:space="preserve">RIZA VEREADORES A PARTICIPAR DE </w:t>
      </w:r>
      <w:r>
        <w:rPr>
          <w:rFonts w:ascii="Times New Roman" w:hAnsi="Times New Roman"/>
          <w:sz w:val="24"/>
          <w:szCs w:val="24"/>
        </w:rPr>
        <w:t>SEMINÁRIO SOBRE GESTÃO PÚBLICA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COMTEMPORÂNEA  E DA OUTRAS PROVIDÊNCIAS.</w:t>
      </w:r>
    </w:p>
    <w:p w:rsidR="007077D4" w:rsidRDefault="007077D4" w:rsidP="007077D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077D4" w:rsidRDefault="007077D4" w:rsidP="007077D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7077D4" w:rsidRDefault="007077D4" w:rsidP="007077D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077D4" w:rsidRDefault="007077D4" w:rsidP="007077D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7077D4" w:rsidRDefault="007077D4" w:rsidP="007077D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077D4" w:rsidRDefault="007077D4" w:rsidP="0044555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 </w:t>
      </w:r>
      <w:r w:rsidR="005C4522">
        <w:rPr>
          <w:rFonts w:ascii="Times New Roman" w:hAnsi="Times New Roman"/>
          <w:sz w:val="24"/>
          <w:szCs w:val="24"/>
        </w:rPr>
        <w:t xml:space="preserve">Vanderlei da Rosa e </w:t>
      </w:r>
      <w:proofErr w:type="spellStart"/>
      <w:r w:rsidR="005C4522">
        <w:rPr>
          <w:rFonts w:ascii="Times New Roman" w:hAnsi="Times New Roman"/>
          <w:sz w:val="24"/>
          <w:szCs w:val="24"/>
        </w:rPr>
        <w:t>Dieike</w:t>
      </w:r>
      <w:proofErr w:type="spellEnd"/>
      <w:r w:rsidR="005C45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522">
        <w:rPr>
          <w:rFonts w:ascii="Times New Roman" w:hAnsi="Times New Roman"/>
          <w:sz w:val="24"/>
          <w:szCs w:val="24"/>
        </w:rPr>
        <w:t>Franciane</w:t>
      </w:r>
      <w:proofErr w:type="spellEnd"/>
      <w:r w:rsidR="005C4522">
        <w:rPr>
          <w:rFonts w:ascii="Times New Roman" w:hAnsi="Times New Roman"/>
          <w:sz w:val="24"/>
          <w:szCs w:val="24"/>
        </w:rPr>
        <w:t xml:space="preserve"> de Bona</w:t>
      </w:r>
      <w:r w:rsidR="004455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participar do SEMINÁRIO SOBRE GESTÃO PÚBLICA  COMTEMPORÂNEA, nos dias  </w:t>
      </w:r>
      <w:r w:rsidR="005C4522">
        <w:rPr>
          <w:rFonts w:ascii="Times New Roman" w:hAnsi="Times New Roman"/>
          <w:sz w:val="24"/>
          <w:szCs w:val="24"/>
        </w:rPr>
        <w:t>07, 08, 09 e 10</w:t>
      </w:r>
      <w:r>
        <w:rPr>
          <w:rFonts w:ascii="Times New Roman" w:hAnsi="Times New Roman"/>
          <w:sz w:val="24"/>
          <w:szCs w:val="24"/>
        </w:rPr>
        <w:t xml:space="preserve"> de março de 2017, na cidade de Porto Alegre –RS, uma realização da UVERGS – União dos </w:t>
      </w:r>
      <w:r w:rsidR="005C4522">
        <w:rPr>
          <w:rFonts w:ascii="Times New Roman" w:hAnsi="Times New Roman"/>
          <w:sz w:val="24"/>
          <w:szCs w:val="24"/>
        </w:rPr>
        <w:t>Vereadores do Rio Grande do Sul e TCE-RS - Tribunal de Contas do Estado do Rio grande do Sul.</w:t>
      </w:r>
    </w:p>
    <w:p w:rsidR="007077D4" w:rsidRDefault="007077D4" w:rsidP="007077D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</w:t>
      </w:r>
      <w:r w:rsidR="005C452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C4522">
        <w:rPr>
          <w:rFonts w:ascii="Times New Roman" w:hAnsi="Times New Roman"/>
          <w:sz w:val="24"/>
          <w:szCs w:val="24"/>
        </w:rPr>
        <w:t>2.</w:t>
      </w:r>
      <w:proofErr w:type="gramEnd"/>
      <w:r w:rsidR="005C4522">
        <w:rPr>
          <w:rFonts w:ascii="Times New Roman" w:hAnsi="Times New Roman"/>
          <w:sz w:val="24"/>
          <w:szCs w:val="24"/>
        </w:rPr>
        <w:t xml:space="preserve">° É autorizado o pagamento </w:t>
      </w:r>
      <w:r>
        <w:rPr>
          <w:rFonts w:ascii="Times New Roman" w:hAnsi="Times New Roman"/>
          <w:sz w:val="24"/>
          <w:szCs w:val="24"/>
        </w:rPr>
        <w:t>e diárias nos termos da Resolução n.º 005/17.</w:t>
      </w:r>
    </w:p>
    <w:p w:rsidR="007077D4" w:rsidRDefault="007077D4" w:rsidP="007077D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7077D4" w:rsidRDefault="007077D4" w:rsidP="007077D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 w:rsidR="005C4522">
        <w:rPr>
          <w:rFonts w:ascii="Times New Roman" w:hAnsi="Times New Roman"/>
          <w:sz w:val="24"/>
          <w:szCs w:val="24"/>
        </w:rPr>
        <w:t>06</w:t>
      </w:r>
      <w:bookmarkStart w:id="0" w:name="_GoBack"/>
      <w:bookmarkEnd w:id="0"/>
      <w:r w:rsidR="004455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 Março de 2017.</w:t>
      </w:r>
    </w:p>
    <w:p w:rsidR="007077D4" w:rsidRDefault="007077D4" w:rsidP="007077D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077D4" w:rsidRDefault="007077D4" w:rsidP="007077D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7077D4" w:rsidRDefault="007077D4" w:rsidP="007077D4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B107EF" w:rsidRDefault="00B107EF"/>
    <w:sectPr w:rsidR="00B107EF" w:rsidSect="007077D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5D"/>
    <w:rsid w:val="0040545D"/>
    <w:rsid w:val="0044555A"/>
    <w:rsid w:val="005C4522"/>
    <w:rsid w:val="007077D4"/>
    <w:rsid w:val="00B1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D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D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822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2017-03-06T17:24:00Z</dcterms:created>
  <dcterms:modified xsi:type="dcterms:W3CDTF">2017-03-22T14:24:00Z</dcterms:modified>
</cp:coreProperties>
</file>